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8C8F" w14:textId="406CCD4E" w:rsidR="00A03CCA" w:rsidRDefault="00A03CCA" w:rsidP="00A03CCA">
      <w:r>
        <w:rPr>
          <w:rFonts w:hint="eastAsia"/>
        </w:rPr>
        <w:t>■</w:t>
      </w:r>
      <w:r w:rsidRPr="0060202A">
        <w:t>キャンペーン概要</w:t>
      </w:r>
    </w:p>
    <w:p w14:paraId="7B8F0102" w14:textId="77777777" w:rsidR="00A03CCA" w:rsidRPr="0060202A" w:rsidRDefault="00A03CCA" w:rsidP="00A03CCA"/>
    <w:p w14:paraId="3826AE17" w14:textId="77777777" w:rsidR="00A03CCA" w:rsidRPr="00A03CCA" w:rsidRDefault="00A03CCA" w:rsidP="00A03CCA">
      <w:r w:rsidRPr="00A03CCA">
        <w:t>◆キャンペーン名</w:t>
      </w:r>
    </w:p>
    <w:p w14:paraId="3EF16A11" w14:textId="2A200C44" w:rsidR="00A03CCA" w:rsidRDefault="00955DA3" w:rsidP="00A03CCA">
      <w:r>
        <w:rPr>
          <w:rFonts w:hint="eastAsia"/>
        </w:rPr>
        <w:t>速旅 新規入会</w:t>
      </w:r>
      <w:r w:rsidR="00A03CCA">
        <w:rPr>
          <w:rFonts w:hint="eastAsia"/>
        </w:rPr>
        <w:t>キャンペーン</w:t>
      </w:r>
    </w:p>
    <w:p w14:paraId="4E7EF37A" w14:textId="77777777" w:rsidR="00A03CCA" w:rsidRDefault="00A03CCA" w:rsidP="00A03CCA"/>
    <w:p w14:paraId="774F7F56" w14:textId="05620606" w:rsidR="00A03CCA" w:rsidRDefault="00A03CCA" w:rsidP="00A03CCA">
      <w:r w:rsidRPr="00A03CCA">
        <w:t>◆キャンペーン期間</w:t>
      </w:r>
      <w:r w:rsidRPr="00A03CCA">
        <w:br/>
      </w:r>
      <w:r w:rsidRPr="0060202A">
        <w:t>202</w:t>
      </w:r>
      <w:r w:rsidR="00955DA3">
        <w:rPr>
          <w:rFonts w:hint="eastAsia"/>
        </w:rPr>
        <w:t>6</w:t>
      </w:r>
      <w:r w:rsidR="005F6F96">
        <w:rPr>
          <w:rFonts w:hint="eastAsia"/>
        </w:rPr>
        <w:t>年</w:t>
      </w:r>
      <w:r w:rsidR="00955DA3">
        <w:rPr>
          <w:rFonts w:hint="eastAsia"/>
        </w:rPr>
        <w:t>7</w:t>
      </w:r>
      <w:r w:rsidRPr="0060202A">
        <w:t>月</w:t>
      </w:r>
      <w:r w:rsidR="00955DA3">
        <w:rPr>
          <w:rFonts w:hint="eastAsia"/>
        </w:rPr>
        <w:t>2</w:t>
      </w:r>
      <w:r w:rsidR="004C2FA0">
        <w:rPr>
          <w:rFonts w:hint="eastAsia"/>
        </w:rPr>
        <w:t>1</w:t>
      </w:r>
      <w:r w:rsidRPr="0060202A">
        <w:t>日（</w:t>
      </w:r>
      <w:r w:rsidR="00955DA3">
        <w:rPr>
          <w:rFonts w:hint="eastAsia"/>
        </w:rPr>
        <w:t>火</w:t>
      </w:r>
      <w:r w:rsidRPr="0060202A">
        <w:t>）〜202</w:t>
      </w:r>
      <w:r w:rsidR="00955DA3">
        <w:rPr>
          <w:rFonts w:hint="eastAsia"/>
        </w:rPr>
        <w:t>6</w:t>
      </w:r>
      <w:r w:rsidRPr="0060202A">
        <w:t>年</w:t>
      </w:r>
      <w:r>
        <w:rPr>
          <w:rFonts w:hint="eastAsia"/>
        </w:rPr>
        <w:t>1</w:t>
      </w:r>
      <w:r w:rsidR="00955DA3">
        <w:rPr>
          <w:rFonts w:hint="eastAsia"/>
        </w:rPr>
        <w:t>1</w:t>
      </w:r>
      <w:r w:rsidRPr="0060202A">
        <w:t>月</w:t>
      </w:r>
      <w:r w:rsidR="00955DA3">
        <w:rPr>
          <w:rFonts w:hint="eastAsia"/>
        </w:rPr>
        <w:t>30</w:t>
      </w:r>
      <w:r w:rsidRPr="0060202A">
        <w:t>日（</w:t>
      </w:r>
      <w:r w:rsidR="00955DA3">
        <w:rPr>
          <w:rFonts w:hint="eastAsia"/>
        </w:rPr>
        <w:t>月</w:t>
      </w:r>
      <w:r w:rsidRPr="0060202A">
        <w:t>）</w:t>
      </w:r>
    </w:p>
    <w:p w14:paraId="3FD4F549" w14:textId="77777777" w:rsidR="00A03CCA" w:rsidRPr="0060202A" w:rsidRDefault="00A03CCA" w:rsidP="00A03CCA"/>
    <w:p w14:paraId="31DCCD40" w14:textId="2D68283E" w:rsidR="003719C9" w:rsidRPr="007519C9" w:rsidRDefault="00A03CCA" w:rsidP="00B954C5">
      <w:r w:rsidRPr="007519C9">
        <w:t>◆応募締め切り</w:t>
      </w:r>
      <w:r w:rsidRPr="00A03CCA">
        <w:br/>
      </w:r>
      <w:r w:rsidRPr="007519C9">
        <w:t>202</w:t>
      </w:r>
      <w:r w:rsidR="00955DA3" w:rsidRPr="007519C9">
        <w:t>6</w:t>
      </w:r>
      <w:r w:rsidRPr="007519C9">
        <w:t>年</w:t>
      </w:r>
      <w:r w:rsidR="00955DA3" w:rsidRPr="007519C9">
        <w:t>11</w:t>
      </w:r>
      <w:r w:rsidRPr="007519C9">
        <w:t>月</w:t>
      </w:r>
      <w:r w:rsidR="00955DA3" w:rsidRPr="007519C9">
        <w:t>30</w:t>
      </w:r>
      <w:r w:rsidRPr="007519C9">
        <w:t>日（</w:t>
      </w:r>
      <w:r w:rsidR="00955DA3" w:rsidRPr="007519C9">
        <w:rPr>
          <w:rFonts w:hint="eastAsia"/>
        </w:rPr>
        <w:t>月</w:t>
      </w:r>
      <w:r w:rsidRPr="007519C9">
        <w:t>）</w:t>
      </w:r>
      <w:r w:rsidRPr="00B954C5">
        <w:br/>
      </w:r>
      <w:r w:rsidRPr="007519C9">
        <w:t>※202</w:t>
      </w:r>
      <w:r w:rsidR="00955DA3" w:rsidRPr="007519C9">
        <w:t>6</w:t>
      </w:r>
      <w:r w:rsidRPr="007519C9">
        <w:t>年12月1日午前0時に</w:t>
      </w:r>
      <w:r w:rsidRPr="007519C9">
        <w:rPr>
          <w:rFonts w:hint="eastAsia"/>
        </w:rPr>
        <w:t>応募</w:t>
      </w:r>
      <w:r w:rsidRPr="007519C9">
        <w:t>フォームは自動で締め切り、終了します。</w:t>
      </w:r>
      <w:r w:rsidR="00B954C5" w:rsidRPr="00E966EF">
        <w:rPr>
          <w:rFonts w:hint="eastAsia"/>
        </w:rPr>
        <w:t>2026年11月30日（月）出発の方もお申込みいただけますが、</w:t>
      </w:r>
      <w:r w:rsidR="00687CEF">
        <w:rPr>
          <w:rFonts w:hint="eastAsia"/>
        </w:rPr>
        <w:t>期限</w:t>
      </w:r>
      <w:r w:rsidRPr="007519C9">
        <w:t>までに応募手続きを完了してください。</w:t>
      </w:r>
    </w:p>
    <w:p w14:paraId="6F0CBA2E" w14:textId="0FDC98BC" w:rsidR="009341E2" w:rsidRDefault="009341E2" w:rsidP="00A03CCA"/>
    <w:p w14:paraId="790A86A9" w14:textId="42C7336D" w:rsidR="00955DA3" w:rsidRDefault="00A03CCA" w:rsidP="00A03CCA">
      <w:r w:rsidRPr="00A03CCA">
        <w:t>◆応募要件</w:t>
      </w:r>
    </w:p>
    <w:p w14:paraId="1DEFCD2A" w14:textId="12660A88" w:rsidR="00A03CCA" w:rsidRDefault="00955DA3" w:rsidP="00955DA3">
      <w:r>
        <w:rPr>
          <w:rFonts w:hint="eastAsia"/>
        </w:rPr>
        <w:t>キャンペーン期間中に</w:t>
      </w:r>
      <w:r w:rsidR="00A03CCA" w:rsidRPr="00A03CCA">
        <w:br/>
      </w:r>
      <w:r>
        <w:rPr>
          <w:rFonts w:hint="eastAsia"/>
        </w:rPr>
        <w:t>１．速旅 新規会員登録</w:t>
      </w:r>
    </w:p>
    <w:p w14:paraId="399F1E63" w14:textId="77777777" w:rsidR="009341E2" w:rsidRDefault="00955DA3" w:rsidP="00A03CCA">
      <w:r>
        <w:rPr>
          <w:rFonts w:hint="eastAsia"/>
        </w:rPr>
        <w:t>２．ドライブプランを1回以上利用</w:t>
      </w:r>
    </w:p>
    <w:p w14:paraId="59F30539" w14:textId="2F4E9CB0" w:rsidR="009341E2" w:rsidRDefault="009341E2" w:rsidP="007519C9">
      <w:pPr>
        <w:ind w:firstLineChars="200" w:firstLine="420"/>
      </w:pPr>
      <w:r>
        <w:rPr>
          <w:rFonts w:hint="eastAsia"/>
        </w:rPr>
        <w:t>【対象ドライブプラン】</w:t>
      </w:r>
    </w:p>
    <w:p w14:paraId="7D415165" w14:textId="1CDC1F58" w:rsidR="00955DA3" w:rsidRPr="007519C9" w:rsidRDefault="009341E2" w:rsidP="009341E2">
      <w:pPr>
        <w:ind w:firstLineChars="200" w:firstLine="420"/>
        <w:rPr>
          <w:sz w:val="16"/>
          <w:szCs w:val="20"/>
        </w:rPr>
      </w:pPr>
      <w:r>
        <w:rPr>
          <w:rFonts w:hint="eastAsia"/>
        </w:rPr>
        <w:t>・高速道路周遊パスのみの単体プラン</w:t>
      </w:r>
      <w:r w:rsidRPr="007519C9">
        <w:rPr>
          <w:rFonts w:hint="eastAsia"/>
          <w:sz w:val="16"/>
          <w:szCs w:val="20"/>
        </w:rPr>
        <w:t>（信州めぐりフリーパス2026・岐阜県周遊ドライブプラン2026）</w:t>
      </w:r>
    </w:p>
    <w:p w14:paraId="3AD78134" w14:textId="6AC5CDCF" w:rsidR="009341E2" w:rsidRDefault="009341E2" w:rsidP="009341E2">
      <w:pPr>
        <w:ind w:firstLineChars="200" w:firstLine="420"/>
      </w:pPr>
      <w:r>
        <w:rPr>
          <w:rFonts w:hint="eastAsia"/>
        </w:rPr>
        <w:t>・高速道路周遊パス+観光施設の入園券やお買物券等のセットプラン</w:t>
      </w:r>
    </w:p>
    <w:p w14:paraId="0272F7FD" w14:textId="06E23051" w:rsidR="009341E2" w:rsidRDefault="009341E2" w:rsidP="007519C9">
      <w:pPr>
        <w:ind w:firstLineChars="200" w:firstLine="420"/>
      </w:pPr>
      <w:r>
        <w:rPr>
          <w:rFonts w:hint="eastAsia"/>
        </w:rPr>
        <w:t>・高速道路周遊パス+宿泊商品券のセットプラン</w:t>
      </w:r>
    </w:p>
    <w:p w14:paraId="6C3027AA" w14:textId="7C294931" w:rsidR="00955DA3" w:rsidRDefault="00955DA3" w:rsidP="00A03CCA">
      <w:r>
        <w:rPr>
          <w:rFonts w:hint="eastAsia"/>
        </w:rPr>
        <w:t>３．キャンペーンへ応募</w:t>
      </w:r>
    </w:p>
    <w:p w14:paraId="139E812D" w14:textId="77777777" w:rsidR="00A03CCA" w:rsidRDefault="00A03CCA" w:rsidP="00A03CCA"/>
    <w:p w14:paraId="42CE68AC" w14:textId="3802840C" w:rsidR="00A03CCA" w:rsidRPr="00A03CCA" w:rsidRDefault="00A03CCA" w:rsidP="00A03CCA">
      <w:r w:rsidRPr="00A03CCA">
        <w:rPr>
          <w:rFonts w:hint="eastAsia"/>
        </w:rPr>
        <w:t>◆</w:t>
      </w:r>
      <w:r w:rsidR="004C2FA0">
        <w:rPr>
          <w:rFonts w:hint="eastAsia"/>
        </w:rPr>
        <w:t>プレゼント内容</w:t>
      </w:r>
    </w:p>
    <w:p w14:paraId="4531D339" w14:textId="0676890A" w:rsidR="00237E9A" w:rsidRDefault="00955DA3" w:rsidP="00237E9A">
      <w:pPr>
        <w:ind w:firstLineChars="100" w:firstLine="210"/>
      </w:pPr>
      <w:r w:rsidRPr="00237E9A">
        <w:rPr>
          <w:rFonts w:hint="eastAsia"/>
          <w:b/>
          <w:bCs/>
          <w:u w:val="single"/>
        </w:rPr>
        <w:t>1等</w:t>
      </w:r>
      <w:r>
        <w:rPr>
          <w:rFonts w:hint="eastAsia"/>
          <w:b/>
          <w:bCs/>
        </w:rPr>
        <w:t xml:space="preserve">　</w:t>
      </w:r>
      <w:r w:rsidR="00860DB2" w:rsidRPr="00955DA3">
        <w:rPr>
          <w:rFonts w:hint="eastAsia"/>
        </w:rPr>
        <w:t>5本</w:t>
      </w:r>
      <w:r w:rsidR="00860DB2">
        <w:rPr>
          <w:rFonts w:hint="eastAsia"/>
        </w:rPr>
        <w:t xml:space="preserve">　</w:t>
      </w:r>
      <w:r w:rsidRPr="00955DA3">
        <w:rPr>
          <w:rFonts w:hint="eastAsia"/>
        </w:rPr>
        <w:t xml:space="preserve">20,000円分　</w:t>
      </w:r>
      <w:r w:rsidR="00860DB2" w:rsidRPr="00955DA3">
        <w:rPr>
          <w:rFonts w:hint="eastAsia"/>
        </w:rPr>
        <w:t>SA・PA電子お買物券</w:t>
      </w:r>
    </w:p>
    <w:p w14:paraId="38EADAD0" w14:textId="311D59E8" w:rsidR="00955DA3" w:rsidRPr="00955DA3" w:rsidRDefault="00237E9A" w:rsidP="00237E9A">
      <w:pPr>
        <w:ind w:firstLineChars="100" w:firstLine="210"/>
      </w:pPr>
      <w:r>
        <w:rPr>
          <w:rFonts w:hint="eastAsia"/>
          <w:b/>
          <w:bCs/>
          <w:u w:val="single"/>
        </w:rPr>
        <w:t>2</w:t>
      </w:r>
      <w:r w:rsidR="00955DA3" w:rsidRPr="00237E9A">
        <w:rPr>
          <w:rFonts w:hint="eastAsia"/>
          <w:b/>
          <w:bCs/>
          <w:u w:val="single"/>
        </w:rPr>
        <w:t>等</w:t>
      </w:r>
      <w:r w:rsidR="00955DA3">
        <w:rPr>
          <w:rFonts w:hint="eastAsia"/>
          <w:b/>
          <w:bCs/>
        </w:rPr>
        <w:t xml:space="preserve">　</w:t>
      </w:r>
      <w:r w:rsidR="00860DB2" w:rsidRPr="00955DA3">
        <w:rPr>
          <w:rFonts w:hint="eastAsia"/>
        </w:rPr>
        <w:t>10本</w:t>
      </w:r>
      <w:r w:rsidR="00860DB2">
        <w:rPr>
          <w:rFonts w:hint="eastAsia"/>
        </w:rPr>
        <w:t xml:space="preserve">　</w:t>
      </w:r>
      <w:r w:rsidR="00860DB2" w:rsidRPr="00955DA3">
        <w:rPr>
          <w:rFonts w:hint="eastAsia"/>
        </w:rPr>
        <w:t>5,000円分</w:t>
      </w:r>
      <w:r w:rsidR="00860DB2">
        <w:rPr>
          <w:rFonts w:hint="eastAsia"/>
        </w:rPr>
        <w:t xml:space="preserve">　</w:t>
      </w:r>
      <w:r w:rsidR="00955DA3" w:rsidRPr="00955DA3">
        <w:rPr>
          <w:rFonts w:hint="eastAsia"/>
        </w:rPr>
        <w:t>SA・PA電子お買物券</w:t>
      </w:r>
    </w:p>
    <w:p w14:paraId="2F33EBAD" w14:textId="46BE1623" w:rsidR="00955DA3" w:rsidRDefault="00955DA3" w:rsidP="00237E9A">
      <w:pPr>
        <w:ind w:firstLineChars="100" w:firstLine="210"/>
        <w:rPr>
          <w:b/>
          <w:bCs/>
        </w:rPr>
      </w:pPr>
      <w:r w:rsidRPr="00237E9A">
        <w:rPr>
          <w:rFonts w:hint="eastAsia"/>
          <w:b/>
          <w:bCs/>
          <w:u w:val="single"/>
        </w:rPr>
        <w:t>3等</w:t>
      </w:r>
      <w:r>
        <w:rPr>
          <w:rFonts w:hint="eastAsia"/>
          <w:b/>
          <w:bCs/>
        </w:rPr>
        <w:t xml:space="preserve">　</w:t>
      </w:r>
      <w:r w:rsidR="00860DB2" w:rsidRPr="00955DA3">
        <w:rPr>
          <w:rFonts w:hint="eastAsia"/>
        </w:rPr>
        <w:t>50本</w:t>
      </w:r>
      <w:r w:rsidR="00860DB2">
        <w:rPr>
          <w:rFonts w:hint="eastAsia"/>
        </w:rPr>
        <w:t xml:space="preserve">　</w:t>
      </w:r>
      <w:r w:rsidR="00860DB2" w:rsidRPr="00955DA3">
        <w:rPr>
          <w:rFonts w:hint="eastAsia"/>
        </w:rPr>
        <w:t>2,000円分</w:t>
      </w:r>
      <w:r w:rsidR="00860DB2">
        <w:rPr>
          <w:rFonts w:hint="eastAsia"/>
        </w:rPr>
        <w:t xml:space="preserve">　</w:t>
      </w:r>
      <w:r w:rsidRPr="00955DA3">
        <w:rPr>
          <w:rFonts w:hint="eastAsia"/>
        </w:rPr>
        <w:t>SA・PA電子お買物券</w:t>
      </w:r>
    </w:p>
    <w:p w14:paraId="2A9525C2" w14:textId="5BCDA7DA" w:rsidR="00955DA3" w:rsidRPr="004C2FA0" w:rsidRDefault="00955DA3" w:rsidP="00237E9A">
      <w:pPr>
        <w:ind w:firstLineChars="100" w:firstLine="210"/>
      </w:pPr>
      <w:r w:rsidRPr="00237E9A">
        <w:rPr>
          <w:rFonts w:hint="eastAsia"/>
          <w:b/>
          <w:bCs/>
          <w:u w:val="single"/>
        </w:rPr>
        <w:t>4等</w:t>
      </w:r>
      <w:r>
        <w:rPr>
          <w:rFonts w:hint="eastAsia"/>
          <w:b/>
          <w:bCs/>
        </w:rPr>
        <w:t xml:space="preserve">　</w:t>
      </w:r>
      <w:r w:rsidR="00860DB2" w:rsidRPr="00955DA3">
        <w:rPr>
          <w:rFonts w:hint="eastAsia"/>
        </w:rPr>
        <w:t>50本</w:t>
      </w:r>
      <w:r w:rsidR="00860DB2">
        <w:rPr>
          <w:rFonts w:hint="eastAsia"/>
        </w:rPr>
        <w:t xml:space="preserve">　　</w:t>
      </w:r>
      <w:r w:rsidR="00860DB2" w:rsidRPr="00955DA3">
        <w:rPr>
          <w:rFonts w:hint="eastAsia"/>
        </w:rPr>
        <w:t>500円分</w:t>
      </w:r>
      <w:r w:rsidR="00860DB2">
        <w:rPr>
          <w:rFonts w:hint="eastAsia"/>
        </w:rPr>
        <w:t xml:space="preserve">　</w:t>
      </w:r>
      <w:r w:rsidRPr="00955DA3">
        <w:rPr>
          <w:rFonts w:hint="eastAsia"/>
        </w:rPr>
        <w:t>みちまるくんQUOカード</w:t>
      </w:r>
    </w:p>
    <w:p w14:paraId="489A2023" w14:textId="77777777" w:rsidR="00A03CCA" w:rsidRPr="00860DB2" w:rsidRDefault="00A03CCA" w:rsidP="00A03CCA">
      <w:pPr>
        <w:rPr>
          <w:b/>
          <w:bCs/>
        </w:rPr>
      </w:pPr>
    </w:p>
    <w:p w14:paraId="4DDECF1D" w14:textId="071FE698" w:rsidR="00A03CCA" w:rsidRDefault="00A03CCA" w:rsidP="00A03CCA">
      <w:r w:rsidRPr="00A03CCA">
        <w:t>◆抽選</w:t>
      </w:r>
      <w:r w:rsidRPr="00A03CCA">
        <w:br/>
      </w:r>
      <w:r w:rsidR="00955DA3">
        <w:rPr>
          <w:rFonts w:hint="eastAsia"/>
        </w:rPr>
        <w:t>応募要件を満たし方から、</w:t>
      </w:r>
      <w:r w:rsidRPr="0060202A">
        <w:t>厳正なる抽選</w:t>
      </w:r>
      <w:r>
        <w:rPr>
          <w:rFonts w:hint="eastAsia"/>
        </w:rPr>
        <w:t>を</w:t>
      </w:r>
      <w:r w:rsidR="00AE0187">
        <w:rPr>
          <w:rFonts w:hint="eastAsia"/>
        </w:rPr>
        <w:t>おこな</w:t>
      </w:r>
      <w:r>
        <w:rPr>
          <w:rFonts w:hint="eastAsia"/>
        </w:rPr>
        <w:t>い</w:t>
      </w:r>
      <w:r w:rsidRPr="0060202A">
        <w:t>、当選者を決定します。なお、当選者の発表は、</w:t>
      </w:r>
      <w:r w:rsidR="00955DA3">
        <w:rPr>
          <w:rFonts w:hint="eastAsia"/>
        </w:rPr>
        <w:t>1等から3等については速旅会員登録アドレスへメール</w:t>
      </w:r>
      <w:r w:rsidR="002617AA">
        <w:rPr>
          <w:rFonts w:hint="eastAsia"/>
        </w:rPr>
        <w:t>で</w:t>
      </w:r>
      <w:r w:rsidR="00955DA3">
        <w:rPr>
          <w:rFonts w:hint="eastAsia"/>
        </w:rPr>
        <w:t>送信</w:t>
      </w:r>
      <w:r w:rsidR="002617AA">
        <w:rPr>
          <w:rFonts w:hint="eastAsia"/>
        </w:rPr>
        <w:t>し</w:t>
      </w:r>
      <w:r w:rsidR="00955DA3">
        <w:rPr>
          <w:rFonts w:hint="eastAsia"/>
        </w:rPr>
        <w:t>、4等は、</w:t>
      </w:r>
      <w:r w:rsidRPr="0060202A">
        <w:t>賞品の発送をもってかえさせていただきます。</w:t>
      </w:r>
    </w:p>
    <w:p w14:paraId="1A4C17D5" w14:textId="46C9599D" w:rsidR="00955DA3" w:rsidRPr="00955DA3" w:rsidRDefault="00955DA3" w:rsidP="00955DA3">
      <w:r>
        <w:rPr>
          <w:rFonts w:hint="eastAsia"/>
        </w:rPr>
        <w:t>応募は日本国内にお住まいの方に限らせていただきます。</w:t>
      </w:r>
    </w:p>
    <w:p w14:paraId="6328D0B3" w14:textId="77777777" w:rsidR="004C2FA0" w:rsidRPr="0060202A" w:rsidRDefault="004C2FA0" w:rsidP="00A03CCA"/>
    <w:p w14:paraId="59C957E4" w14:textId="31F8F05D" w:rsidR="00126790" w:rsidRDefault="00EB38EE" w:rsidP="00EB38EE">
      <w:r>
        <w:rPr>
          <w:rFonts w:hint="eastAsia"/>
        </w:rPr>
        <w:lastRenderedPageBreak/>
        <w:t>■キャンペーンに関する</w:t>
      </w:r>
      <w:r w:rsidR="006F59C5">
        <w:rPr>
          <w:rFonts w:hint="eastAsia"/>
        </w:rPr>
        <w:t>規約</w:t>
      </w:r>
    </w:p>
    <w:p w14:paraId="4EB97AF5" w14:textId="096D4361" w:rsidR="00126790" w:rsidRDefault="00126790" w:rsidP="00EB38EE">
      <w:r>
        <w:rPr>
          <w:rFonts w:hint="eastAsia"/>
        </w:rPr>
        <w:t>以下の</w:t>
      </w:r>
      <w:r w:rsidR="006F59C5">
        <w:rPr>
          <w:rFonts w:hint="eastAsia"/>
        </w:rPr>
        <w:t>規約</w:t>
      </w:r>
      <w:r>
        <w:rPr>
          <w:rFonts w:hint="eastAsia"/>
        </w:rPr>
        <w:t>について</w:t>
      </w:r>
      <w:r w:rsidR="00AE0187">
        <w:rPr>
          <w:rFonts w:hint="eastAsia"/>
        </w:rPr>
        <w:t>あらかじ</w:t>
      </w:r>
      <w:r>
        <w:rPr>
          <w:rFonts w:hint="eastAsia"/>
        </w:rPr>
        <w:t>めご了承</w:t>
      </w:r>
      <w:r w:rsidR="004A3F83">
        <w:rPr>
          <w:rFonts w:hint="eastAsia"/>
        </w:rPr>
        <w:t>の</w:t>
      </w:r>
      <w:r>
        <w:rPr>
          <w:rFonts w:hint="eastAsia"/>
        </w:rPr>
        <w:t>うえ</w:t>
      </w:r>
      <w:r w:rsidR="004A3F83">
        <w:rPr>
          <w:rFonts w:hint="eastAsia"/>
        </w:rPr>
        <w:t>、</w:t>
      </w:r>
      <w:r>
        <w:rPr>
          <w:rFonts w:hint="eastAsia"/>
        </w:rPr>
        <w:t>応募いただ</w:t>
      </w:r>
      <w:r w:rsidR="004A3F83">
        <w:rPr>
          <w:rFonts w:hint="eastAsia"/>
        </w:rPr>
        <w:t>きます</w:t>
      </w:r>
      <w:r>
        <w:rPr>
          <w:rFonts w:hint="eastAsia"/>
        </w:rPr>
        <w:t>ようお願い</w:t>
      </w:r>
      <w:r w:rsidR="004A3F83">
        <w:rPr>
          <w:rFonts w:hint="eastAsia"/>
        </w:rPr>
        <w:t>いたします</w:t>
      </w:r>
      <w:r>
        <w:rPr>
          <w:rFonts w:hint="eastAsia"/>
        </w:rPr>
        <w:t>。</w:t>
      </w:r>
    </w:p>
    <w:p w14:paraId="0DD226FF" w14:textId="3FBE92F7" w:rsidR="00EB38EE" w:rsidRDefault="00EB38EE" w:rsidP="00EB38EE">
      <w:r>
        <w:rPr>
          <w:rFonts w:hint="eastAsia"/>
        </w:rPr>
        <w:t>〈応募環境</w:t>
      </w:r>
      <w:r w:rsidR="00AE0187">
        <w:rPr>
          <w:rFonts w:hint="eastAsia"/>
        </w:rPr>
        <w:t>など</w:t>
      </w:r>
      <w:r>
        <w:rPr>
          <w:rFonts w:hint="eastAsia"/>
        </w:rPr>
        <w:t>〉</w:t>
      </w:r>
    </w:p>
    <w:p w14:paraId="7809E1DE" w14:textId="0F8EB310" w:rsidR="000116BD" w:rsidRDefault="00EB38EE" w:rsidP="00EB38EE">
      <w:r>
        <w:rPr>
          <w:rFonts w:hint="eastAsia"/>
        </w:rPr>
        <w:t>パソコン・スマートフォンから応募</w:t>
      </w:r>
      <w:r w:rsidR="00DB554C">
        <w:rPr>
          <w:rFonts w:hint="eastAsia"/>
        </w:rPr>
        <w:t>いただけ</w:t>
      </w:r>
      <w:r>
        <w:rPr>
          <w:rFonts w:hint="eastAsia"/>
        </w:rPr>
        <w:t>ますが、ご使用のパソコン環境、また一部のスマートフォンでは応募</w:t>
      </w:r>
      <w:r w:rsidR="00DB554C">
        <w:rPr>
          <w:rFonts w:hint="eastAsia"/>
        </w:rPr>
        <w:t>いただけ</w:t>
      </w:r>
      <w:r>
        <w:rPr>
          <w:rFonts w:hint="eastAsia"/>
        </w:rPr>
        <w:t>ない場合が</w:t>
      </w:r>
      <w:r w:rsidR="00DB554C">
        <w:rPr>
          <w:rFonts w:hint="eastAsia"/>
        </w:rPr>
        <w:t>ござい</w:t>
      </w:r>
      <w:r>
        <w:rPr>
          <w:rFonts w:hint="eastAsia"/>
        </w:rPr>
        <w:t>ます。</w:t>
      </w:r>
    </w:p>
    <w:p w14:paraId="522EC9B8" w14:textId="70781F9C" w:rsidR="00EB38EE" w:rsidRDefault="00DB554C" w:rsidP="00EB38EE">
      <w:r>
        <w:rPr>
          <w:rFonts w:hint="eastAsia"/>
        </w:rPr>
        <w:t>応募に伴い発生する</w:t>
      </w:r>
      <w:r w:rsidR="00EB38EE">
        <w:t>インターネット接続料および通信料は応募者の</w:t>
      </w:r>
      <w:r>
        <w:rPr>
          <w:rFonts w:hint="eastAsia"/>
        </w:rPr>
        <w:t>ご</w:t>
      </w:r>
      <w:r w:rsidR="00EB38EE">
        <w:t>負担となります。応募</w:t>
      </w:r>
      <w:r w:rsidR="000116BD">
        <w:rPr>
          <w:rFonts w:hint="eastAsia"/>
        </w:rPr>
        <w:t>いただいた</w:t>
      </w:r>
      <w:r w:rsidR="00EB38EE">
        <w:t>後の内容の修正・取消しは原則できません。</w:t>
      </w:r>
    </w:p>
    <w:p w14:paraId="282D33A1" w14:textId="77777777" w:rsidR="00EB38EE" w:rsidRDefault="00EB38EE" w:rsidP="00EB38EE"/>
    <w:p w14:paraId="67FD83D0" w14:textId="7CB8D008" w:rsidR="00EB38EE" w:rsidRDefault="00EB38EE" w:rsidP="00EB38EE">
      <w:r>
        <w:rPr>
          <w:rFonts w:hint="eastAsia"/>
        </w:rPr>
        <w:t>〈応募・当選〉</w:t>
      </w:r>
    </w:p>
    <w:p w14:paraId="03B6B8F4" w14:textId="6D83D874" w:rsidR="00EB38EE" w:rsidRDefault="00EB38EE" w:rsidP="00EB38EE">
      <w:r>
        <w:rPr>
          <w:rFonts w:hint="eastAsia"/>
        </w:rPr>
        <w:t>応募情報、当選者や抽選に関するお問</w:t>
      </w:r>
      <w:r w:rsidR="00AE0187">
        <w:rPr>
          <w:rFonts w:hint="eastAsia"/>
        </w:rPr>
        <w:t>い</w:t>
      </w:r>
      <w:r>
        <w:rPr>
          <w:rFonts w:hint="eastAsia"/>
        </w:rPr>
        <w:t>合</w:t>
      </w:r>
      <w:r w:rsidR="00AE0187">
        <w:rPr>
          <w:rFonts w:hint="eastAsia"/>
        </w:rPr>
        <w:t>わ</w:t>
      </w:r>
      <w:r>
        <w:rPr>
          <w:rFonts w:hint="eastAsia"/>
        </w:rPr>
        <w:t>せには</w:t>
      </w:r>
      <w:r w:rsidR="00DB554C">
        <w:rPr>
          <w:rFonts w:hint="eastAsia"/>
        </w:rPr>
        <w:t>対応</w:t>
      </w:r>
      <w:r>
        <w:rPr>
          <w:rFonts w:hint="eastAsia"/>
        </w:rPr>
        <w:t>いたしかねます。</w:t>
      </w:r>
    </w:p>
    <w:p w14:paraId="13E21BD2" w14:textId="68B9C600" w:rsidR="00EB38EE" w:rsidRDefault="00EB38EE" w:rsidP="00EB38EE">
      <w:r>
        <w:rPr>
          <w:rFonts w:hint="eastAsia"/>
        </w:rPr>
        <w:t>また、次</w:t>
      </w:r>
      <w:r w:rsidR="00126790">
        <w:rPr>
          <w:rFonts w:hint="eastAsia"/>
        </w:rPr>
        <w:t>のいずれかに</w:t>
      </w:r>
      <w:r w:rsidR="00DB554C">
        <w:rPr>
          <w:rFonts w:hint="eastAsia"/>
        </w:rPr>
        <w:t>該当する</w:t>
      </w:r>
      <w:r>
        <w:rPr>
          <w:rFonts w:hint="eastAsia"/>
        </w:rPr>
        <w:t>場合は応募および当選の権利が無効となりますのでご注意ください。</w:t>
      </w:r>
    </w:p>
    <w:p w14:paraId="7C8FF86D" w14:textId="77777777" w:rsidR="00E462D3" w:rsidRDefault="00E462D3" w:rsidP="00EB38EE"/>
    <w:p w14:paraId="6451FD16" w14:textId="77777777" w:rsidR="00EB38EE" w:rsidRDefault="00EB38EE" w:rsidP="00EB38EE">
      <w:r>
        <w:rPr>
          <w:rFonts w:hint="eastAsia"/>
        </w:rPr>
        <w:t>・入力内容に不備がある場合</w:t>
      </w:r>
    </w:p>
    <w:p w14:paraId="38671EDE" w14:textId="5911BB17" w:rsidR="00EB38EE" w:rsidRDefault="00EB38EE" w:rsidP="00EB38EE">
      <w:r>
        <w:rPr>
          <w:rFonts w:hint="eastAsia"/>
        </w:rPr>
        <w:t>・メールアドレス</w:t>
      </w:r>
      <w:r w:rsidR="00DB554C">
        <w:rPr>
          <w:rFonts w:hint="eastAsia"/>
        </w:rPr>
        <w:t>の誤り</w:t>
      </w:r>
      <w:r>
        <w:rPr>
          <w:rFonts w:hint="eastAsia"/>
        </w:rPr>
        <w:t>、住所不明または連絡不能などの理由により当選</w:t>
      </w:r>
      <w:r w:rsidR="00126790">
        <w:rPr>
          <w:rFonts w:hint="eastAsia"/>
        </w:rPr>
        <w:t>の</w:t>
      </w:r>
      <w:r>
        <w:rPr>
          <w:rFonts w:hint="eastAsia"/>
        </w:rPr>
        <w:t>通知</w:t>
      </w:r>
      <w:r w:rsidR="00126790">
        <w:rPr>
          <w:rFonts w:hint="eastAsia"/>
        </w:rPr>
        <w:t>およ</w:t>
      </w:r>
      <w:r>
        <w:rPr>
          <w:rFonts w:hint="eastAsia"/>
        </w:rPr>
        <w:t>び</w:t>
      </w:r>
      <w:r w:rsidR="004A3F83">
        <w:rPr>
          <w:rFonts w:hint="eastAsia"/>
        </w:rPr>
        <w:t>商品</w:t>
      </w:r>
      <w:r>
        <w:rPr>
          <w:rFonts w:hint="eastAsia"/>
        </w:rPr>
        <w:t>のお届けができない場合</w:t>
      </w:r>
    </w:p>
    <w:p w14:paraId="6717F75F" w14:textId="77777777" w:rsidR="00EB38EE" w:rsidRDefault="00EB38EE" w:rsidP="00EB38EE">
      <w:r>
        <w:rPr>
          <w:rFonts w:hint="eastAsia"/>
        </w:rPr>
        <w:t>・本規約のいずれかに違反した場合</w:t>
      </w:r>
    </w:p>
    <w:p w14:paraId="1D79F7B7" w14:textId="77777777" w:rsidR="00EB38EE" w:rsidRDefault="00EB38EE" w:rsidP="00EB38EE">
      <w:r>
        <w:rPr>
          <w:rFonts w:hint="eastAsia"/>
        </w:rPr>
        <w:t>・その他、本キャンペーン事務局が不適切と判断した場合</w:t>
      </w:r>
    </w:p>
    <w:p w14:paraId="457DCEC6" w14:textId="2DF8C27B" w:rsidR="0069517E" w:rsidRDefault="0069517E" w:rsidP="00EB38EE">
      <w:r>
        <w:rPr>
          <w:rFonts w:hint="eastAsia"/>
        </w:rPr>
        <w:t>・当選通知前また</w:t>
      </w:r>
      <w:r w:rsidR="004A3F83">
        <w:rPr>
          <w:rFonts w:hint="eastAsia"/>
        </w:rPr>
        <w:t>は</w:t>
      </w:r>
      <w:r>
        <w:rPr>
          <w:rFonts w:hint="eastAsia"/>
        </w:rPr>
        <w:t>商品送付前に速旅会員を退会した場合</w:t>
      </w:r>
    </w:p>
    <w:p w14:paraId="4631BA14" w14:textId="15347D53" w:rsidR="0069517E" w:rsidRDefault="0069517E" w:rsidP="00EB38EE">
      <w:r>
        <w:rPr>
          <w:rFonts w:hint="eastAsia"/>
        </w:rPr>
        <w:t>・応募条件を満た</w:t>
      </w:r>
      <w:r w:rsidR="004A3F83">
        <w:rPr>
          <w:rFonts w:hint="eastAsia"/>
        </w:rPr>
        <w:t>してい</w:t>
      </w:r>
      <w:r>
        <w:rPr>
          <w:rFonts w:hint="eastAsia"/>
        </w:rPr>
        <w:t>ない場合</w:t>
      </w:r>
    </w:p>
    <w:p w14:paraId="264DF282" w14:textId="5D49C388" w:rsidR="0069517E" w:rsidRDefault="0069517E" w:rsidP="00EB38EE">
      <w:r>
        <w:rPr>
          <w:rFonts w:hint="eastAsia"/>
        </w:rPr>
        <w:t>・その他、応募者が本利用規約に違反した場合</w:t>
      </w:r>
    </w:p>
    <w:p w14:paraId="103A072B" w14:textId="77777777" w:rsidR="008B7579" w:rsidRDefault="008B7579" w:rsidP="00EB38EE"/>
    <w:p w14:paraId="39EE16E2" w14:textId="2CB3969B" w:rsidR="008B7579" w:rsidRDefault="008B7579" w:rsidP="008B7579">
      <w:r>
        <w:rPr>
          <w:rFonts w:hint="eastAsia"/>
        </w:rPr>
        <w:t>〈賞品の受取り〉</w:t>
      </w:r>
    </w:p>
    <w:p w14:paraId="02FAED26" w14:textId="4066C800" w:rsidR="008B7579" w:rsidRDefault="0048273A" w:rsidP="00EB38EE">
      <w:r>
        <w:rPr>
          <w:rFonts w:hint="eastAsia"/>
        </w:rPr>
        <w:t>当選者の</w:t>
      </w:r>
      <w:r w:rsidR="00244079">
        <w:rPr>
          <w:rFonts w:hint="eastAsia"/>
        </w:rPr>
        <w:t>事情</w:t>
      </w:r>
      <w:r w:rsidR="00126790">
        <w:rPr>
          <w:rFonts w:hint="eastAsia"/>
        </w:rPr>
        <w:t>により賞品の受取りが遅延した場合</w:t>
      </w:r>
      <w:r>
        <w:rPr>
          <w:rFonts w:hint="eastAsia"/>
        </w:rPr>
        <w:t>や、</w:t>
      </w:r>
      <w:r w:rsidR="008B7579">
        <w:rPr>
          <w:rFonts w:hint="eastAsia"/>
        </w:rPr>
        <w:t>天候不良</w:t>
      </w:r>
      <w:r w:rsidR="00BF776E">
        <w:rPr>
          <w:rFonts w:hint="eastAsia"/>
        </w:rPr>
        <w:t>など</w:t>
      </w:r>
      <w:r w:rsidR="008B7579">
        <w:rPr>
          <w:rFonts w:hint="eastAsia"/>
        </w:rPr>
        <w:t>の</w:t>
      </w:r>
      <w:r w:rsidR="00126790">
        <w:rPr>
          <w:rFonts w:hint="eastAsia"/>
        </w:rPr>
        <w:t>やむを得ない理由により賞品の</w:t>
      </w:r>
      <w:r w:rsidR="008B7579">
        <w:rPr>
          <w:rFonts w:hint="eastAsia"/>
        </w:rPr>
        <w:t>配送</w:t>
      </w:r>
      <w:r w:rsidR="00126790">
        <w:rPr>
          <w:rFonts w:hint="eastAsia"/>
        </w:rPr>
        <w:t>が</w:t>
      </w:r>
      <w:r w:rsidR="008B7579">
        <w:rPr>
          <w:rFonts w:hint="eastAsia"/>
        </w:rPr>
        <w:t>遅延</w:t>
      </w:r>
      <w:r w:rsidR="00126790">
        <w:rPr>
          <w:rFonts w:hint="eastAsia"/>
        </w:rPr>
        <w:t>した場合</w:t>
      </w:r>
      <w:r w:rsidR="009C6872">
        <w:rPr>
          <w:rFonts w:hint="eastAsia"/>
        </w:rPr>
        <w:t>、</w:t>
      </w:r>
      <w:r w:rsidR="00126790">
        <w:rPr>
          <w:rFonts w:hint="eastAsia"/>
        </w:rPr>
        <w:t>賞品の</w:t>
      </w:r>
      <w:r w:rsidR="008B7579">
        <w:rPr>
          <w:rFonts w:hint="eastAsia"/>
        </w:rPr>
        <w:t>交換</w:t>
      </w:r>
      <w:r w:rsidR="00AE0187">
        <w:rPr>
          <w:rFonts w:hint="eastAsia"/>
        </w:rPr>
        <w:t>など</w:t>
      </w:r>
      <w:r w:rsidR="00126790">
        <w:rPr>
          <w:rFonts w:hint="eastAsia"/>
        </w:rPr>
        <w:t>には応じかねます</w:t>
      </w:r>
      <w:r w:rsidR="008B7579">
        <w:rPr>
          <w:rFonts w:hint="eastAsia"/>
        </w:rPr>
        <w:t>。</w:t>
      </w:r>
    </w:p>
    <w:p w14:paraId="6834F892" w14:textId="13B90837" w:rsidR="00A556F2" w:rsidRDefault="00A556F2" w:rsidP="00EB38EE">
      <w:r>
        <w:rPr>
          <w:rFonts w:hint="eastAsia"/>
        </w:rPr>
        <w:t>・メールアドレスの誤記</w:t>
      </w:r>
      <w:r w:rsidR="00244079">
        <w:rPr>
          <w:rFonts w:hint="eastAsia"/>
        </w:rPr>
        <w:t>、住所の誤記、転居先不明、長期不在</w:t>
      </w:r>
      <w:r>
        <w:rPr>
          <w:rFonts w:hint="eastAsia"/>
        </w:rPr>
        <w:t>等により連絡がつかない場合等の理由により、</w:t>
      </w:r>
      <w:r w:rsidR="00244079">
        <w:rPr>
          <w:rFonts w:hint="eastAsia"/>
        </w:rPr>
        <w:t>当選メールが送信</w:t>
      </w:r>
      <w:r>
        <w:rPr>
          <w:rFonts w:hint="eastAsia"/>
        </w:rPr>
        <w:t>できない場合又は</w:t>
      </w:r>
      <w:r w:rsidR="00244079">
        <w:rPr>
          <w:rFonts w:hint="eastAsia"/>
        </w:rPr>
        <w:t>賞品</w:t>
      </w:r>
      <w:r>
        <w:rPr>
          <w:rFonts w:hint="eastAsia"/>
        </w:rPr>
        <w:t>を受け取れない場合、当選</w:t>
      </w:r>
      <w:r w:rsidR="005F5B46">
        <w:rPr>
          <w:rFonts w:hint="eastAsia"/>
        </w:rPr>
        <w:t>を</w:t>
      </w:r>
      <w:r>
        <w:rPr>
          <w:rFonts w:hint="eastAsia"/>
        </w:rPr>
        <w:t>無効とさせていただきます。当社は、一度送付した</w:t>
      </w:r>
      <w:r w:rsidR="005F5B46">
        <w:rPr>
          <w:rFonts w:hint="eastAsia"/>
        </w:rPr>
        <w:t>賞品</w:t>
      </w:r>
      <w:r>
        <w:rPr>
          <w:rFonts w:hint="eastAsia"/>
        </w:rPr>
        <w:t>の再度の提供は行いません。</w:t>
      </w:r>
    </w:p>
    <w:p w14:paraId="38A39D3F" w14:textId="6DDE0F83" w:rsidR="00A556F2" w:rsidRDefault="00A556F2" w:rsidP="00EB38EE">
      <w:r>
        <w:rPr>
          <w:rFonts w:hint="eastAsia"/>
        </w:rPr>
        <w:t>・</w:t>
      </w:r>
      <w:r w:rsidR="005F5B46">
        <w:rPr>
          <w:rFonts w:hint="eastAsia"/>
        </w:rPr>
        <w:t>賞品</w:t>
      </w:r>
      <w:r>
        <w:rPr>
          <w:rFonts w:hint="eastAsia"/>
        </w:rPr>
        <w:t>の交換・返却等</w:t>
      </w:r>
      <w:r w:rsidR="002617AA">
        <w:rPr>
          <w:rFonts w:hint="eastAsia"/>
        </w:rPr>
        <w:t>の申し出は</w:t>
      </w:r>
      <w:r>
        <w:rPr>
          <w:rFonts w:hint="eastAsia"/>
        </w:rPr>
        <w:t>お受けできません。</w:t>
      </w:r>
    </w:p>
    <w:p w14:paraId="17E3B4C5" w14:textId="77777777" w:rsidR="008B7579" w:rsidRDefault="008B7579" w:rsidP="00EB38EE"/>
    <w:p w14:paraId="72EB0A3F" w14:textId="77777777" w:rsidR="00EB38EE" w:rsidRDefault="00EB38EE" w:rsidP="00EB38EE">
      <w:r>
        <w:rPr>
          <w:rFonts w:hint="eastAsia"/>
        </w:rPr>
        <w:t>〈その他〉</w:t>
      </w:r>
    </w:p>
    <w:p w14:paraId="1AED58C6" w14:textId="2127D97A" w:rsidR="008068A9" w:rsidRDefault="00EB38EE" w:rsidP="00EB38EE">
      <w:r>
        <w:rPr>
          <w:rFonts w:hint="eastAsia"/>
        </w:rPr>
        <w:t>当選の権利は当選者本人にのみ帰属し、第三者への権利譲渡および売買</w:t>
      </w:r>
      <w:r w:rsidR="00BF776E">
        <w:rPr>
          <w:rFonts w:hint="eastAsia"/>
        </w:rPr>
        <w:t>など</w:t>
      </w:r>
      <w:r>
        <w:rPr>
          <w:rFonts w:hint="eastAsia"/>
        </w:rPr>
        <w:t>はできません。インターネットオークションやフリマサイトなど</w:t>
      </w:r>
      <w:r w:rsidR="00B16816">
        <w:rPr>
          <w:rFonts w:hint="eastAsia"/>
        </w:rPr>
        <w:t>で本キャンペーンの商品を販売しないでください。</w:t>
      </w:r>
      <w:r w:rsidRPr="00213D01">
        <w:rPr>
          <w:rFonts w:hint="eastAsia"/>
        </w:rPr>
        <w:t>また、それらの行為について</w:t>
      </w:r>
      <w:r w:rsidR="00A31048">
        <w:rPr>
          <w:rFonts w:hint="eastAsia"/>
        </w:rPr>
        <w:t>当社</w:t>
      </w:r>
      <w:r w:rsidRPr="00213D01">
        <w:rPr>
          <w:rFonts w:hint="eastAsia"/>
        </w:rPr>
        <w:t>は一切責任を負いません。</w:t>
      </w:r>
    </w:p>
    <w:p w14:paraId="0A0C4913" w14:textId="161262F9" w:rsidR="00687CEF" w:rsidRDefault="00687CEF" w:rsidP="00687CEF">
      <w:r>
        <w:rPr>
          <w:rFonts w:hint="eastAsia"/>
        </w:rPr>
        <w:t>また、応募フォーム等に入力いただいた内容の修正や削除依頼（個人情報に関する修正や削除依頼は除く）はお受けしておりませんので、ご了承ください。</w:t>
      </w:r>
    </w:p>
    <w:p w14:paraId="7E0D111C" w14:textId="77777777" w:rsidR="00AF60EC" w:rsidRPr="00687CEF" w:rsidRDefault="00AF60EC" w:rsidP="00EB38EE"/>
    <w:p w14:paraId="7CDBF741" w14:textId="77777777" w:rsidR="00EB38EE" w:rsidRDefault="00EB38EE" w:rsidP="00EB38EE">
      <w:r>
        <w:rPr>
          <w:rFonts w:hint="eastAsia"/>
        </w:rPr>
        <w:t>〈キャンペーンの変更・中断・中止・終了〉</w:t>
      </w:r>
    </w:p>
    <w:p w14:paraId="6AEA2FFF" w14:textId="6B353C5F" w:rsidR="005A5A05" w:rsidRDefault="00AE0187" w:rsidP="00EB38EE">
      <w:r>
        <w:rPr>
          <w:rFonts w:hint="eastAsia"/>
        </w:rPr>
        <w:t>当</w:t>
      </w:r>
      <w:r w:rsidR="00EB38EE">
        <w:rPr>
          <w:rFonts w:hint="eastAsia"/>
        </w:rPr>
        <w:t>社が以下に定める何らかの事由が生じたと判断した場合には、利用者に事前に通告することなく、本キャンペーンを中断、変更、または終了することができるものとします。またその際に、</w:t>
      </w:r>
      <w:r>
        <w:rPr>
          <w:rFonts w:hint="eastAsia"/>
        </w:rPr>
        <w:t>当</w:t>
      </w:r>
      <w:r w:rsidR="00EB38EE">
        <w:rPr>
          <w:rFonts w:hint="eastAsia"/>
        </w:rPr>
        <w:t>社の故意または重過失によるものを除き、本キャンペーンの中止</w:t>
      </w:r>
      <w:r w:rsidR="002617AA">
        <w:rPr>
          <w:rFonts w:hint="eastAsia"/>
        </w:rPr>
        <w:t>・</w:t>
      </w:r>
      <w:r w:rsidR="00EB38EE">
        <w:rPr>
          <w:rFonts w:hint="eastAsia"/>
        </w:rPr>
        <w:t>中断</w:t>
      </w:r>
      <w:r>
        <w:rPr>
          <w:rFonts w:hint="eastAsia"/>
        </w:rPr>
        <w:t>など</w:t>
      </w:r>
      <w:r w:rsidR="00EB38EE">
        <w:rPr>
          <w:rFonts w:hint="eastAsia"/>
        </w:rPr>
        <w:t>により生じた一切の損害賠償義務及びその他一切の責任を負</w:t>
      </w:r>
      <w:r w:rsidR="002617AA">
        <w:rPr>
          <w:rFonts w:hint="eastAsia"/>
        </w:rPr>
        <w:t>いません</w:t>
      </w:r>
      <w:r w:rsidR="00EB38EE">
        <w:rPr>
          <w:rFonts w:hint="eastAsia"/>
        </w:rPr>
        <w:t>。</w:t>
      </w:r>
    </w:p>
    <w:p w14:paraId="0B1689E2" w14:textId="0F20EA91" w:rsidR="00EB38EE" w:rsidRDefault="00EB38EE" w:rsidP="00EB38EE">
      <w:r>
        <w:rPr>
          <w:rFonts w:hint="eastAsia"/>
        </w:rPr>
        <w:t>・本キャンペーンのシステムの保守を定期的に、または緊急に</w:t>
      </w:r>
      <w:r w:rsidR="00AE0187">
        <w:rPr>
          <w:rFonts w:hint="eastAsia"/>
        </w:rPr>
        <w:t>おこな</w:t>
      </w:r>
      <w:r>
        <w:rPr>
          <w:rFonts w:hint="eastAsia"/>
        </w:rPr>
        <w:t>う場合。</w:t>
      </w:r>
    </w:p>
    <w:p w14:paraId="7AB460FD" w14:textId="7CD36DD3" w:rsidR="00EB38EE" w:rsidRDefault="00EB38EE" w:rsidP="00EB38EE">
      <w:r>
        <w:rPr>
          <w:rFonts w:hint="eastAsia"/>
        </w:rPr>
        <w:t>・火災、停電または通信環境の悪化</w:t>
      </w:r>
      <w:r w:rsidR="00AE0187">
        <w:rPr>
          <w:rFonts w:hint="eastAsia"/>
        </w:rPr>
        <w:t>など</w:t>
      </w:r>
      <w:r>
        <w:rPr>
          <w:rFonts w:hint="eastAsia"/>
        </w:rPr>
        <w:t>により本キャンペーンの実施ができなくなった場合。</w:t>
      </w:r>
    </w:p>
    <w:p w14:paraId="74F9CB75" w14:textId="56293DD9" w:rsidR="00EB38EE" w:rsidRDefault="00EB38EE" w:rsidP="00EB38EE">
      <w:r>
        <w:rPr>
          <w:rFonts w:hint="eastAsia"/>
        </w:rPr>
        <w:t>・地震、噴火、洪水、津波</w:t>
      </w:r>
      <w:r w:rsidR="00BF776E">
        <w:rPr>
          <w:rFonts w:hint="eastAsia"/>
        </w:rPr>
        <w:t>など</w:t>
      </w:r>
      <w:r>
        <w:rPr>
          <w:rFonts w:hint="eastAsia"/>
        </w:rPr>
        <w:t>の天災地変により本キャンペーンの実施ができなくなった場合。</w:t>
      </w:r>
    </w:p>
    <w:p w14:paraId="2DFF49F5" w14:textId="073693F7" w:rsidR="00EB38EE" w:rsidRDefault="00EB38EE" w:rsidP="00EB38EE">
      <w:r>
        <w:rPr>
          <w:rFonts w:hint="eastAsia"/>
        </w:rPr>
        <w:t>・戦争、暴動、労働争議、官公署の命令</w:t>
      </w:r>
      <w:r w:rsidR="00BF776E">
        <w:rPr>
          <w:rFonts w:hint="eastAsia"/>
        </w:rPr>
        <w:t>など</w:t>
      </w:r>
      <w:r>
        <w:rPr>
          <w:rFonts w:hint="eastAsia"/>
        </w:rPr>
        <w:t>により本サービスの提供ができなくなった場合。</w:t>
      </w:r>
    </w:p>
    <w:p w14:paraId="35C4F89F" w14:textId="13E3A337" w:rsidR="00EB38EE" w:rsidRDefault="00EB38EE" w:rsidP="00EB38EE">
      <w:r>
        <w:rPr>
          <w:rFonts w:hint="eastAsia"/>
        </w:rPr>
        <w:t>・通信機器、通信回線、コンピュータ</w:t>
      </w:r>
      <w:r w:rsidR="00BF776E">
        <w:rPr>
          <w:rFonts w:hint="eastAsia"/>
        </w:rPr>
        <w:t>など</w:t>
      </w:r>
      <w:r>
        <w:rPr>
          <w:rFonts w:hint="eastAsia"/>
        </w:rPr>
        <w:t>のシステム機器</w:t>
      </w:r>
      <w:r w:rsidR="00AE0187">
        <w:rPr>
          <w:rFonts w:hint="eastAsia"/>
        </w:rPr>
        <w:t>など</w:t>
      </w:r>
      <w:r>
        <w:rPr>
          <w:rFonts w:hint="eastAsia"/>
        </w:rPr>
        <w:t>の障害または瑕疵</w:t>
      </w:r>
      <w:r w:rsidR="00BF776E">
        <w:rPr>
          <w:rFonts w:hint="eastAsia"/>
        </w:rPr>
        <w:t>など</w:t>
      </w:r>
      <w:r>
        <w:rPr>
          <w:rFonts w:hint="eastAsia"/>
        </w:rPr>
        <w:t>により、本キャンペーンの実施が中断もしくは遅延し、または誤送信もしくは欠陥が生じた場合。</w:t>
      </w:r>
    </w:p>
    <w:p w14:paraId="6082C393" w14:textId="1EF93EA3" w:rsidR="00EB38EE" w:rsidRDefault="00EB38EE" w:rsidP="00EB38EE">
      <w:r>
        <w:rPr>
          <w:rFonts w:hint="eastAsia"/>
        </w:rPr>
        <w:t>・第三者による本キャンペーンへの妨害、システムへの侵入、情報改変</w:t>
      </w:r>
      <w:r w:rsidR="00AE0187">
        <w:rPr>
          <w:rFonts w:hint="eastAsia"/>
        </w:rPr>
        <w:t>など</w:t>
      </w:r>
      <w:r>
        <w:rPr>
          <w:rFonts w:hint="eastAsia"/>
        </w:rPr>
        <w:t>により、本キャンペーンの実施が中断もしくは遅延し、または誤送信もしくは欠陥が生じた場合。</w:t>
      </w:r>
    </w:p>
    <w:p w14:paraId="1395DA1D" w14:textId="3D5229E8" w:rsidR="00EB38EE" w:rsidRDefault="00EB38EE" w:rsidP="00EB38EE">
      <w:r>
        <w:rPr>
          <w:rFonts w:hint="eastAsia"/>
        </w:rPr>
        <w:t>・移動中の不安定な通信など、</w:t>
      </w:r>
      <w:r w:rsidR="00AE0187">
        <w:rPr>
          <w:rFonts w:hint="eastAsia"/>
        </w:rPr>
        <w:t>当</w:t>
      </w:r>
      <w:r>
        <w:rPr>
          <w:rFonts w:hint="eastAsia"/>
        </w:rPr>
        <w:t>社の推奨しない通信環境から接続したために本サイト内の情報を完全に取得できない場合、または機器</w:t>
      </w:r>
      <w:r w:rsidR="00BF776E">
        <w:rPr>
          <w:rFonts w:hint="eastAsia"/>
        </w:rPr>
        <w:t>など</w:t>
      </w:r>
      <w:r>
        <w:rPr>
          <w:rFonts w:hint="eastAsia"/>
        </w:rPr>
        <w:t>に障害・瑕疵</w:t>
      </w:r>
      <w:r w:rsidR="00AE0187">
        <w:rPr>
          <w:rFonts w:hint="eastAsia"/>
        </w:rPr>
        <w:t>など</w:t>
      </w:r>
      <w:r>
        <w:rPr>
          <w:rFonts w:hint="eastAsia"/>
        </w:rPr>
        <w:t>が発生した場合。</w:t>
      </w:r>
    </w:p>
    <w:p w14:paraId="76DD39BD" w14:textId="141E6E71" w:rsidR="00EB38EE" w:rsidRDefault="00EB38EE" w:rsidP="00EB38EE">
      <w:r>
        <w:rPr>
          <w:rFonts w:hint="eastAsia"/>
        </w:rPr>
        <w:t>・利用者から送信された情報が、</w:t>
      </w:r>
      <w:r w:rsidR="00AE0187">
        <w:rPr>
          <w:rFonts w:hint="eastAsia"/>
        </w:rPr>
        <w:t>当</w:t>
      </w:r>
      <w:r>
        <w:rPr>
          <w:rFonts w:hint="eastAsia"/>
        </w:rPr>
        <w:t>社の故意もしくは重過失によらないシステム上の制限、エラー、内容の瑕疵により受信されない場合、または誤った情報が受信された場合。</w:t>
      </w:r>
    </w:p>
    <w:p w14:paraId="1FFCF223" w14:textId="6E7FB1A0" w:rsidR="00EB38EE" w:rsidRDefault="00EB38EE" w:rsidP="00EB38EE">
      <w:r>
        <w:rPr>
          <w:rFonts w:hint="eastAsia"/>
        </w:rPr>
        <w:t>・本キャンペーンの利用者が一時的に想定数を上回ったために本キャンペーンのシステムに支障をきたした場合、またはその恐れがあると</w:t>
      </w:r>
      <w:r w:rsidR="00AE0187">
        <w:rPr>
          <w:rFonts w:hint="eastAsia"/>
        </w:rPr>
        <w:t>当</w:t>
      </w:r>
      <w:r>
        <w:rPr>
          <w:rFonts w:hint="eastAsia"/>
        </w:rPr>
        <w:t>社が判断した場合。</w:t>
      </w:r>
    </w:p>
    <w:p w14:paraId="45E1E089" w14:textId="77777777" w:rsidR="00EB38EE" w:rsidRDefault="00EB38EE" w:rsidP="00EB38EE"/>
    <w:p w14:paraId="056FCDFA" w14:textId="77777777" w:rsidR="00EB38EE" w:rsidRDefault="00EB38EE" w:rsidP="00EB38EE">
      <w:r>
        <w:rPr>
          <w:rFonts w:hint="eastAsia"/>
        </w:rPr>
        <w:t>〈個人情報の取扱い〉</w:t>
      </w:r>
    </w:p>
    <w:p w14:paraId="2D3D9A02" w14:textId="4206B264" w:rsidR="00EB38EE" w:rsidRDefault="00EB38EE" w:rsidP="00EB38EE">
      <w:r>
        <w:rPr>
          <w:rFonts w:hint="eastAsia"/>
        </w:rPr>
        <w:t>お客さまの個人情報は本キャンペーンの抽選、当選者への当選通知、賞品や</w:t>
      </w:r>
      <w:r w:rsidR="00AE0187">
        <w:rPr>
          <w:rFonts w:hint="eastAsia"/>
        </w:rPr>
        <w:t>当</w:t>
      </w:r>
      <w:r>
        <w:rPr>
          <w:rFonts w:hint="eastAsia"/>
        </w:rPr>
        <w:t>社からのご案内の発送、連絡、および個人を特定しない統計資料の作成のみに使用し、この目的以外にお客さまの同意なしに</w:t>
      </w:r>
      <w:r w:rsidR="00AF60EC">
        <w:rPr>
          <w:rFonts w:hint="eastAsia"/>
        </w:rPr>
        <w:t>当社以外の第三者</w:t>
      </w:r>
      <w:r>
        <w:rPr>
          <w:rFonts w:hint="eastAsia"/>
        </w:rPr>
        <w:t>に開示・提供することはございません。（法令などにより開示を求められた場合を除く）</w:t>
      </w:r>
    </w:p>
    <w:p w14:paraId="2F49FC52" w14:textId="77777777" w:rsidR="00EB38EE" w:rsidRDefault="00EB38EE" w:rsidP="00EB38EE"/>
    <w:p w14:paraId="4461951B" w14:textId="5DE5C602" w:rsidR="00EB38EE" w:rsidRDefault="00EB38EE" w:rsidP="00EB38EE">
      <w:r>
        <w:rPr>
          <w:rFonts w:hint="eastAsia"/>
        </w:rPr>
        <w:t>■お問合せ</w:t>
      </w:r>
    </w:p>
    <w:p w14:paraId="2B36D143" w14:textId="5E696636" w:rsidR="006B6952" w:rsidRDefault="00A61253" w:rsidP="00EB38EE">
      <w:r>
        <w:rPr>
          <w:rFonts w:hint="eastAsia"/>
        </w:rPr>
        <w:t>NEXCO中日本お客さまセンター</w:t>
      </w:r>
    </w:p>
    <w:p w14:paraId="7422BCAE" w14:textId="26DFA137" w:rsidR="00A61253" w:rsidRDefault="00A61253" w:rsidP="00A61253">
      <w:hyperlink r:id="rId7" w:history="1">
        <w:r w:rsidRPr="00D362D3">
          <w:rPr>
            <w:rStyle w:val="af4"/>
          </w:rPr>
          <w:t>https://highwaypost.c-nexco.co.jp/sys/inquiry/entry/agree</w:t>
        </w:r>
      </w:hyperlink>
    </w:p>
    <w:p w14:paraId="1948C1A2" w14:textId="15F6899C" w:rsidR="00A61253" w:rsidRDefault="00A61253" w:rsidP="00A61253">
      <w:r>
        <w:rPr>
          <w:rFonts w:hint="eastAsia"/>
        </w:rPr>
        <w:t>※お問い合わせは、上記フォームのみ</w:t>
      </w:r>
      <w:r w:rsidR="00A34867">
        <w:rPr>
          <w:rFonts w:hint="eastAsia"/>
        </w:rPr>
        <w:t>受け付け</w:t>
      </w:r>
      <w:r>
        <w:rPr>
          <w:rFonts w:hint="eastAsia"/>
        </w:rPr>
        <w:t>ております。お電話は受け付けておりません。</w:t>
      </w:r>
    </w:p>
    <w:p w14:paraId="5428476D" w14:textId="1F3A43D3" w:rsidR="00A61253" w:rsidRDefault="00A61253" w:rsidP="00A61253">
      <w:r>
        <w:rPr>
          <w:rFonts w:hint="eastAsia"/>
        </w:rPr>
        <w:t>※</w:t>
      </w:r>
      <w:r>
        <w:t xml:space="preserve"> 返信を希望するお客さまへ</w:t>
      </w:r>
    </w:p>
    <w:p w14:paraId="2848F172" w14:textId="79EE240F" w:rsidR="00A61253" w:rsidRDefault="00A61253" w:rsidP="00A61253">
      <w:r>
        <w:t xml:space="preserve"> </w:t>
      </w:r>
      <w:r>
        <w:rPr>
          <w:rFonts w:hint="eastAsia"/>
        </w:rPr>
        <w:t>・</w:t>
      </w:r>
      <w:r>
        <w:t>「＠c-nexco.co.jp」から送られるメールを受信できるように設定をお願いいたします。</w:t>
      </w:r>
    </w:p>
    <w:p w14:paraId="51B3DAC3" w14:textId="77777777" w:rsidR="00A61253" w:rsidRDefault="00A61253" w:rsidP="00A61253">
      <w:r>
        <w:t xml:space="preserve"> </w:t>
      </w:r>
      <w:r>
        <w:rPr>
          <w:rFonts w:hint="eastAsia"/>
        </w:rPr>
        <w:t>・</w:t>
      </w:r>
      <w:r>
        <w:t>お客さまからのメールの確認や返信は、平日の9:00～17:00の間におこなっております。</w:t>
      </w:r>
    </w:p>
    <w:p w14:paraId="11637BE2" w14:textId="7D2A8B58" w:rsidR="00A61253" w:rsidRDefault="00A61253" w:rsidP="007519C9">
      <w:pPr>
        <w:ind w:firstLineChars="50" w:firstLine="105"/>
      </w:pPr>
      <w:r>
        <w:rPr>
          <w:rFonts w:hint="eastAsia"/>
        </w:rPr>
        <w:lastRenderedPageBreak/>
        <w:t>・</w:t>
      </w:r>
      <w:r>
        <w:t>土・日・祝日の間は業務をおこなっておりませんので、ご了承ください。</w:t>
      </w:r>
    </w:p>
    <w:p w14:paraId="5BCF8B2A" w14:textId="7459F741" w:rsidR="00A61253" w:rsidRPr="00A03CCA" w:rsidRDefault="00A61253" w:rsidP="00A61253">
      <w:r>
        <w:t xml:space="preserve"> </w:t>
      </w:r>
      <w:r>
        <w:rPr>
          <w:rFonts w:hint="eastAsia"/>
        </w:rPr>
        <w:t>・</w:t>
      </w:r>
      <w:r>
        <w:t>お問い合わせの内容によっては、回答までにお時間をいただく場合がございますので、あらかじめご了承</w:t>
      </w:r>
      <w:r w:rsidR="002617AA">
        <w:rPr>
          <w:rFonts w:hint="eastAsia"/>
        </w:rPr>
        <w:t>ください</w:t>
      </w:r>
      <w:r>
        <w:t>。</w:t>
      </w:r>
    </w:p>
    <w:p w14:paraId="134F9892" w14:textId="751093E4" w:rsidR="00EB38EE" w:rsidRDefault="00A61253" w:rsidP="00EB38EE">
      <w:r>
        <w:rPr>
          <w:rFonts w:hint="eastAsia"/>
        </w:rPr>
        <w:t>・</w:t>
      </w:r>
      <w:r w:rsidR="00EB38EE">
        <w:rPr>
          <w:rFonts w:hint="eastAsia"/>
        </w:rPr>
        <w:t>お問合せ内容によっては、</w:t>
      </w:r>
      <w:r w:rsidR="00DB554C">
        <w:rPr>
          <w:rFonts w:hint="eastAsia"/>
        </w:rPr>
        <w:t>ご回答に</w:t>
      </w:r>
      <w:r w:rsidR="00EB38EE">
        <w:rPr>
          <w:rFonts w:hint="eastAsia"/>
        </w:rPr>
        <w:t>時間</w:t>
      </w:r>
      <w:r w:rsidR="00DB554C">
        <w:rPr>
          <w:rFonts w:hint="eastAsia"/>
        </w:rPr>
        <w:t>を要する場合や、ご回答を差し控える</w:t>
      </w:r>
      <w:r w:rsidR="00EB38EE">
        <w:rPr>
          <w:rFonts w:hint="eastAsia"/>
        </w:rPr>
        <w:t>場合がございます。</w:t>
      </w:r>
    </w:p>
    <w:p w14:paraId="33ADDA65" w14:textId="2E09F300" w:rsidR="00A81746" w:rsidRPr="007519C9" w:rsidRDefault="00EB38EE">
      <w:r w:rsidRPr="007519C9">
        <w:rPr>
          <w:rFonts w:hint="eastAsia"/>
        </w:rPr>
        <w:t>※</w:t>
      </w:r>
      <w:r w:rsidR="00A61253" w:rsidRPr="007519C9">
        <w:rPr>
          <w:rFonts w:hint="eastAsia"/>
        </w:rPr>
        <w:t>キャンペーン</w:t>
      </w:r>
      <w:r w:rsidRPr="007519C9">
        <w:rPr>
          <w:rFonts w:hint="eastAsia"/>
        </w:rPr>
        <w:t>期間終了後のお問合せ</w:t>
      </w:r>
      <w:r w:rsidR="00DB554C" w:rsidRPr="007519C9">
        <w:rPr>
          <w:rFonts w:hint="eastAsia"/>
        </w:rPr>
        <w:t>に</w:t>
      </w:r>
      <w:r w:rsidRPr="007519C9">
        <w:rPr>
          <w:rFonts w:hint="eastAsia"/>
        </w:rPr>
        <w:t>は</w:t>
      </w:r>
      <w:r w:rsidR="000116BD" w:rsidRPr="007519C9">
        <w:rPr>
          <w:rFonts w:hint="eastAsia"/>
        </w:rPr>
        <w:t>応じ</w:t>
      </w:r>
      <w:r w:rsidRPr="007519C9">
        <w:rPr>
          <w:rFonts w:hint="eastAsia"/>
        </w:rPr>
        <w:t>かねます。</w:t>
      </w:r>
    </w:p>
    <w:sectPr w:rsidR="00A81746" w:rsidRPr="007519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FAAF" w14:textId="77777777" w:rsidR="00EC7B7D" w:rsidRDefault="00EC7B7D" w:rsidP="009D1A2A">
      <w:r>
        <w:separator/>
      </w:r>
    </w:p>
  </w:endnote>
  <w:endnote w:type="continuationSeparator" w:id="0">
    <w:p w14:paraId="19B7B6A0" w14:textId="77777777" w:rsidR="00EC7B7D" w:rsidRDefault="00EC7B7D" w:rsidP="009D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AF29" w14:textId="77777777" w:rsidR="00EC7B7D" w:rsidRDefault="00EC7B7D" w:rsidP="009D1A2A">
      <w:r>
        <w:separator/>
      </w:r>
    </w:p>
  </w:footnote>
  <w:footnote w:type="continuationSeparator" w:id="0">
    <w:p w14:paraId="65DC4FB2" w14:textId="77777777" w:rsidR="00EC7B7D" w:rsidRDefault="00EC7B7D" w:rsidP="009D1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EE"/>
    <w:rsid w:val="00001047"/>
    <w:rsid w:val="000116BD"/>
    <w:rsid w:val="00037CCA"/>
    <w:rsid w:val="000471BC"/>
    <w:rsid w:val="000D32A8"/>
    <w:rsid w:val="00126790"/>
    <w:rsid w:val="00134B8A"/>
    <w:rsid w:val="00180C70"/>
    <w:rsid w:val="001945F6"/>
    <w:rsid w:val="001A6074"/>
    <w:rsid w:val="001C0D26"/>
    <w:rsid w:val="001E56AB"/>
    <w:rsid w:val="00213D01"/>
    <w:rsid w:val="00237E9A"/>
    <w:rsid w:val="00244079"/>
    <w:rsid w:val="002617AA"/>
    <w:rsid w:val="00291F4C"/>
    <w:rsid w:val="002B654A"/>
    <w:rsid w:val="0031242E"/>
    <w:rsid w:val="003719C9"/>
    <w:rsid w:val="003D5B42"/>
    <w:rsid w:val="00466E7C"/>
    <w:rsid w:val="00474E6B"/>
    <w:rsid w:val="0048273A"/>
    <w:rsid w:val="004A3F83"/>
    <w:rsid w:val="004B37D5"/>
    <w:rsid w:val="004C2FA0"/>
    <w:rsid w:val="00511D58"/>
    <w:rsid w:val="005A5A05"/>
    <w:rsid w:val="005F5B46"/>
    <w:rsid w:val="005F6F96"/>
    <w:rsid w:val="005F712E"/>
    <w:rsid w:val="0060202A"/>
    <w:rsid w:val="006118B4"/>
    <w:rsid w:val="006338DE"/>
    <w:rsid w:val="00645890"/>
    <w:rsid w:val="00655DA0"/>
    <w:rsid w:val="006702B6"/>
    <w:rsid w:val="00686055"/>
    <w:rsid w:val="00687CEF"/>
    <w:rsid w:val="0069517E"/>
    <w:rsid w:val="006B6952"/>
    <w:rsid w:val="006E4967"/>
    <w:rsid w:val="006F452D"/>
    <w:rsid w:val="006F59C5"/>
    <w:rsid w:val="007166C5"/>
    <w:rsid w:val="007519C9"/>
    <w:rsid w:val="007728C9"/>
    <w:rsid w:val="00791352"/>
    <w:rsid w:val="007922C0"/>
    <w:rsid w:val="007A30E5"/>
    <w:rsid w:val="007E1184"/>
    <w:rsid w:val="008068A9"/>
    <w:rsid w:val="00860DB2"/>
    <w:rsid w:val="008B3742"/>
    <w:rsid w:val="008B6EDD"/>
    <w:rsid w:val="008B7579"/>
    <w:rsid w:val="008C0BB2"/>
    <w:rsid w:val="00902A8C"/>
    <w:rsid w:val="009341E2"/>
    <w:rsid w:val="00945A9B"/>
    <w:rsid w:val="00955DA3"/>
    <w:rsid w:val="00957BDF"/>
    <w:rsid w:val="00996DB2"/>
    <w:rsid w:val="009C6872"/>
    <w:rsid w:val="009D1A2A"/>
    <w:rsid w:val="009E76B4"/>
    <w:rsid w:val="00A03CCA"/>
    <w:rsid w:val="00A14F7B"/>
    <w:rsid w:val="00A31048"/>
    <w:rsid w:val="00A34867"/>
    <w:rsid w:val="00A556F2"/>
    <w:rsid w:val="00A61253"/>
    <w:rsid w:val="00A72632"/>
    <w:rsid w:val="00A81746"/>
    <w:rsid w:val="00A83064"/>
    <w:rsid w:val="00A86B3B"/>
    <w:rsid w:val="00A91047"/>
    <w:rsid w:val="00A92EA9"/>
    <w:rsid w:val="00AB7D13"/>
    <w:rsid w:val="00AD2968"/>
    <w:rsid w:val="00AD5C99"/>
    <w:rsid w:val="00AE0187"/>
    <w:rsid w:val="00AE685C"/>
    <w:rsid w:val="00AF60EC"/>
    <w:rsid w:val="00B16816"/>
    <w:rsid w:val="00B21C3D"/>
    <w:rsid w:val="00B954C5"/>
    <w:rsid w:val="00BD0E77"/>
    <w:rsid w:val="00BF4815"/>
    <w:rsid w:val="00BF776E"/>
    <w:rsid w:val="00C05BD4"/>
    <w:rsid w:val="00C073BC"/>
    <w:rsid w:val="00C51262"/>
    <w:rsid w:val="00C706B8"/>
    <w:rsid w:val="00C8138C"/>
    <w:rsid w:val="00C8626F"/>
    <w:rsid w:val="00C97829"/>
    <w:rsid w:val="00CA5A6C"/>
    <w:rsid w:val="00CD2391"/>
    <w:rsid w:val="00CD475D"/>
    <w:rsid w:val="00D2609B"/>
    <w:rsid w:val="00D95E02"/>
    <w:rsid w:val="00DB554C"/>
    <w:rsid w:val="00E17461"/>
    <w:rsid w:val="00E35149"/>
    <w:rsid w:val="00E462D3"/>
    <w:rsid w:val="00E60BAF"/>
    <w:rsid w:val="00EB38EE"/>
    <w:rsid w:val="00EB5330"/>
    <w:rsid w:val="00EC599C"/>
    <w:rsid w:val="00EC7B7D"/>
    <w:rsid w:val="00F439F1"/>
    <w:rsid w:val="00F554D4"/>
    <w:rsid w:val="00F617D7"/>
    <w:rsid w:val="00FE4C18"/>
    <w:rsid w:val="00FE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6830B"/>
  <w15:chartTrackingRefBased/>
  <w15:docId w15:val="{552AE03C-50A6-B543-91AC-A39F1C81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8EE"/>
    <w:pPr>
      <w:widowControl w:val="0"/>
      <w:jc w:val="both"/>
    </w:pPr>
  </w:style>
  <w:style w:type="paragraph" w:styleId="1">
    <w:name w:val="heading 1"/>
    <w:basedOn w:val="a"/>
    <w:next w:val="a"/>
    <w:link w:val="10"/>
    <w:uiPriority w:val="9"/>
    <w:qFormat/>
    <w:rsid w:val="00EB38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38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38E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38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38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38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38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38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38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38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38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38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38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38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38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38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38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38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38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3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8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38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8EE"/>
    <w:pPr>
      <w:spacing w:before="160" w:after="160"/>
      <w:jc w:val="center"/>
    </w:pPr>
    <w:rPr>
      <w:i/>
      <w:iCs/>
      <w:color w:val="404040" w:themeColor="text1" w:themeTint="BF"/>
    </w:rPr>
  </w:style>
  <w:style w:type="character" w:customStyle="1" w:styleId="a8">
    <w:name w:val="引用文 (文字)"/>
    <w:basedOn w:val="a0"/>
    <w:link w:val="a7"/>
    <w:uiPriority w:val="29"/>
    <w:rsid w:val="00EB38EE"/>
    <w:rPr>
      <w:i/>
      <w:iCs/>
      <w:color w:val="404040" w:themeColor="text1" w:themeTint="BF"/>
    </w:rPr>
  </w:style>
  <w:style w:type="paragraph" w:styleId="a9">
    <w:name w:val="List Paragraph"/>
    <w:basedOn w:val="a"/>
    <w:uiPriority w:val="34"/>
    <w:qFormat/>
    <w:rsid w:val="00EB38EE"/>
    <w:pPr>
      <w:ind w:left="720"/>
      <w:contextualSpacing/>
    </w:pPr>
  </w:style>
  <w:style w:type="character" w:styleId="21">
    <w:name w:val="Intense Emphasis"/>
    <w:basedOn w:val="a0"/>
    <w:uiPriority w:val="21"/>
    <w:qFormat/>
    <w:rsid w:val="00EB38EE"/>
    <w:rPr>
      <w:i/>
      <w:iCs/>
      <w:color w:val="0F4761" w:themeColor="accent1" w:themeShade="BF"/>
    </w:rPr>
  </w:style>
  <w:style w:type="paragraph" w:styleId="22">
    <w:name w:val="Intense Quote"/>
    <w:basedOn w:val="a"/>
    <w:next w:val="a"/>
    <w:link w:val="23"/>
    <w:uiPriority w:val="30"/>
    <w:qFormat/>
    <w:rsid w:val="00EB3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38EE"/>
    <w:rPr>
      <w:i/>
      <w:iCs/>
      <w:color w:val="0F4761" w:themeColor="accent1" w:themeShade="BF"/>
    </w:rPr>
  </w:style>
  <w:style w:type="character" w:styleId="24">
    <w:name w:val="Intense Reference"/>
    <w:basedOn w:val="a0"/>
    <w:uiPriority w:val="32"/>
    <w:qFormat/>
    <w:rsid w:val="00EB38EE"/>
    <w:rPr>
      <w:b/>
      <w:bCs/>
      <w:smallCaps/>
      <w:color w:val="0F4761" w:themeColor="accent1" w:themeShade="BF"/>
      <w:spacing w:val="5"/>
    </w:rPr>
  </w:style>
  <w:style w:type="paragraph" w:styleId="aa">
    <w:name w:val="Revision"/>
    <w:hidden/>
    <w:uiPriority w:val="99"/>
    <w:semiHidden/>
    <w:rsid w:val="00511D58"/>
  </w:style>
  <w:style w:type="character" w:styleId="ab">
    <w:name w:val="annotation reference"/>
    <w:basedOn w:val="a0"/>
    <w:uiPriority w:val="99"/>
    <w:semiHidden/>
    <w:unhideWhenUsed/>
    <w:rsid w:val="00E17461"/>
    <w:rPr>
      <w:sz w:val="18"/>
      <w:szCs w:val="18"/>
    </w:rPr>
  </w:style>
  <w:style w:type="paragraph" w:styleId="ac">
    <w:name w:val="annotation text"/>
    <w:basedOn w:val="a"/>
    <w:link w:val="ad"/>
    <w:uiPriority w:val="99"/>
    <w:unhideWhenUsed/>
    <w:rsid w:val="00E17461"/>
    <w:pPr>
      <w:jc w:val="left"/>
    </w:pPr>
  </w:style>
  <w:style w:type="character" w:customStyle="1" w:styleId="ad">
    <w:name w:val="コメント文字列 (文字)"/>
    <w:basedOn w:val="a0"/>
    <w:link w:val="ac"/>
    <w:uiPriority w:val="99"/>
    <w:rsid w:val="00E17461"/>
  </w:style>
  <w:style w:type="paragraph" w:styleId="ae">
    <w:name w:val="annotation subject"/>
    <w:basedOn w:val="ac"/>
    <w:next w:val="ac"/>
    <w:link w:val="af"/>
    <w:uiPriority w:val="99"/>
    <w:semiHidden/>
    <w:unhideWhenUsed/>
    <w:rsid w:val="00E17461"/>
    <w:rPr>
      <w:b/>
      <w:bCs/>
    </w:rPr>
  </w:style>
  <w:style w:type="character" w:customStyle="1" w:styleId="af">
    <w:name w:val="コメント内容 (文字)"/>
    <w:basedOn w:val="ad"/>
    <w:link w:val="ae"/>
    <w:uiPriority w:val="99"/>
    <w:semiHidden/>
    <w:rsid w:val="00E17461"/>
    <w:rPr>
      <w:b/>
      <w:bCs/>
    </w:rPr>
  </w:style>
  <w:style w:type="paragraph" w:styleId="af0">
    <w:name w:val="header"/>
    <w:basedOn w:val="a"/>
    <w:link w:val="af1"/>
    <w:uiPriority w:val="99"/>
    <w:unhideWhenUsed/>
    <w:rsid w:val="004C2FA0"/>
    <w:pPr>
      <w:tabs>
        <w:tab w:val="center" w:pos="4252"/>
        <w:tab w:val="right" w:pos="8504"/>
      </w:tabs>
      <w:snapToGrid w:val="0"/>
    </w:pPr>
  </w:style>
  <w:style w:type="character" w:customStyle="1" w:styleId="af1">
    <w:name w:val="ヘッダー (文字)"/>
    <w:basedOn w:val="a0"/>
    <w:link w:val="af0"/>
    <w:uiPriority w:val="99"/>
    <w:rsid w:val="004C2FA0"/>
  </w:style>
  <w:style w:type="paragraph" w:styleId="af2">
    <w:name w:val="footer"/>
    <w:basedOn w:val="a"/>
    <w:link w:val="af3"/>
    <w:uiPriority w:val="99"/>
    <w:unhideWhenUsed/>
    <w:rsid w:val="004C2FA0"/>
    <w:pPr>
      <w:tabs>
        <w:tab w:val="center" w:pos="4252"/>
        <w:tab w:val="right" w:pos="8504"/>
      </w:tabs>
      <w:snapToGrid w:val="0"/>
    </w:pPr>
  </w:style>
  <w:style w:type="character" w:customStyle="1" w:styleId="af3">
    <w:name w:val="フッター (文字)"/>
    <w:basedOn w:val="a0"/>
    <w:link w:val="af2"/>
    <w:uiPriority w:val="99"/>
    <w:rsid w:val="004C2FA0"/>
  </w:style>
  <w:style w:type="character" w:styleId="af4">
    <w:name w:val="Hyperlink"/>
    <w:basedOn w:val="a0"/>
    <w:uiPriority w:val="99"/>
    <w:unhideWhenUsed/>
    <w:rsid w:val="00A61253"/>
    <w:rPr>
      <w:color w:val="467886" w:themeColor="hyperlink"/>
      <w:u w:val="single"/>
    </w:rPr>
  </w:style>
  <w:style w:type="character" w:styleId="af5">
    <w:name w:val="Unresolved Mention"/>
    <w:basedOn w:val="a0"/>
    <w:uiPriority w:val="99"/>
    <w:semiHidden/>
    <w:unhideWhenUsed/>
    <w:rsid w:val="00A6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60478">
      <w:bodyDiv w:val="1"/>
      <w:marLeft w:val="0"/>
      <w:marRight w:val="0"/>
      <w:marTop w:val="0"/>
      <w:marBottom w:val="0"/>
      <w:divBdr>
        <w:top w:val="none" w:sz="0" w:space="0" w:color="auto"/>
        <w:left w:val="none" w:sz="0" w:space="0" w:color="auto"/>
        <w:bottom w:val="none" w:sz="0" w:space="0" w:color="auto"/>
        <w:right w:val="none" w:sz="0" w:space="0" w:color="auto"/>
      </w:divBdr>
    </w:div>
    <w:div w:id="17833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ghwaypost.c-nexco.co.jp/sys/inquiry/entry/agr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9FEE-BE71-4DD5-8402-DFB1B007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426</Words>
  <Characters>2433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亀田きよみ</dc:creator>
  <cp:keywords/>
  <dc:description/>
  <cp:lastModifiedBy>西村 美月</cp:lastModifiedBy>
  <cp:revision>2</cp:revision>
  <cp:lastPrinted>2025-10-10T01:35:00Z</cp:lastPrinted>
  <dcterms:created xsi:type="dcterms:W3CDTF">2026-07-15T00:03:00Z</dcterms:created>
  <dcterms:modified xsi:type="dcterms:W3CDTF">2026-07-15T00:03:00Z</dcterms:modified>
</cp:coreProperties>
</file>